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4B0E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2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汤原县公安局2025年公开招聘</w:t>
      </w:r>
    </w:p>
    <w:p w14:paraId="67EDB0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2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警务辅助人员符合加分人员公示</w:t>
      </w:r>
    </w:p>
    <w:p w14:paraId="1046B3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</w:rPr>
      </w:pPr>
      <w:bookmarkStart w:id="0" w:name="_GoBack"/>
      <w:bookmarkEnd w:id="0"/>
    </w:p>
    <w:p w14:paraId="575923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根据《汤原县公安局2025年公开招聘警务辅助人员公告》，现将拟加分人员予以公示。如对公示人员加分有异议，可在公示期内实事求是反映情况和问题，签署或告知真实姓名、工作单位和联系方式，对匿名信和匿名电话，一概不予受理。</w:t>
      </w:r>
    </w:p>
    <w:p w14:paraId="59EB6D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公示时间：2025年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日至2025年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个工作日）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；</w:t>
      </w:r>
    </w:p>
    <w:p w14:paraId="2757C7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监督举报电话：0454-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7387003；</w:t>
      </w:r>
    </w:p>
    <w:p w14:paraId="0C4176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工作时间：8时30分—11时30分；13时30分—17时（工作日）。</w:t>
      </w:r>
    </w:p>
    <w:p w14:paraId="727F9D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1EEE17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5ACF03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598" w:leftChars="304" w:hanging="960" w:hangingChars="3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附件：汤原县公安局2025年公开招聘警务辅助人员符合加分人员名单</w:t>
      </w:r>
    </w:p>
    <w:p w14:paraId="4C32AC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15B12D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1FEF6B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35E451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汤原县公开招聘警务辅助人员领导小组办公室  </w:t>
      </w:r>
    </w:p>
    <w:p w14:paraId="5725D09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2025年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 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</w:t>
      </w:r>
    </w:p>
    <w:p w14:paraId="20EC68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4075D5"/>
    <w:rsid w:val="1C61597A"/>
    <w:rsid w:val="1F826C5F"/>
    <w:rsid w:val="2F397E65"/>
    <w:rsid w:val="34C93A39"/>
    <w:rsid w:val="3D387145"/>
    <w:rsid w:val="48F32E54"/>
    <w:rsid w:val="53D74903"/>
    <w:rsid w:val="5A85203B"/>
    <w:rsid w:val="5F094BF9"/>
    <w:rsid w:val="6A8A0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246</Words>
  <Characters>287</Characters>
  <Lines>0</Lines>
  <Paragraphs>0</Paragraphs>
  <TotalTime>1034</TotalTime>
  <ScaleCrop>false</ScaleCrop>
  <LinksUpToDate>false</LinksUpToDate>
  <CharactersWithSpaces>300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2025-09-28T07:29:00Z</dcterms:created>
  <dc:creator>Administrator</dc:creator>
  <cp:lastModifiedBy>，</cp:lastModifiedBy>
  <cp:lastPrinted>2025-09-29T07:42:44Z</cp:lastPrinted>
  <dcterms:modified xsi:type="dcterms:W3CDTF">2025-09-30T00:36:38Z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eyJoZGlkIjoiMzJiMTY2MjU0NmQ4OWU1ODVkN2Q0ZjU1ZDYyNmYzY2UiLCJ1c2VySWQiOiIyNTEyMDY3NDEifQ==</vt:lpwstr>
  </property>
  <property fmtid="{D5CDD505-2E9C-101B-9397-08002B2CF9AE}" pid="4" name="ICV">
    <vt:lpwstr>5F57A1F19AC242DFAA932CA7309295E7_12</vt:lpwstr>
  </property>
</Properties>
</file>