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  <w:lang w:val="en-US" w:eastAsia="zh-CN"/>
        </w:rPr>
        <w:t>汤原县永发乡2021年政府</w:t>
      </w:r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  <w:t>信息公开工作年度报告</w:t>
      </w:r>
    </w:p>
    <w:p>
      <w:pPr>
        <w:adjustRightInd w:val="0"/>
        <w:snapToGrid w:val="0"/>
        <w:spacing w:line="46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</w:p>
    <w:p>
      <w:pPr>
        <w:adjustRightInd w:val="0"/>
        <w:snapToGrid w:val="0"/>
        <w:spacing w:line="460" w:lineRule="exact"/>
        <w:ind w:firstLine="560" w:firstLineChars="200"/>
        <w:rPr>
          <w:rFonts w:hint="default" w:ascii="Arial" w:hAnsi="Arial" w:eastAsia="方正黑体_GBK" w:cs="Arial"/>
          <w:snapToGrid w:val="0"/>
          <w:color w:val="000000"/>
          <w:sz w:val="28"/>
          <w:szCs w:val="32"/>
        </w:rPr>
      </w:pPr>
      <w:r>
        <w:rPr>
          <w:rFonts w:hint="default" w:ascii="Arial" w:hAnsi="Arial" w:eastAsia="方正黑体_GBK" w:cs="Arial"/>
          <w:snapToGrid w:val="0"/>
          <w:color w:val="000000"/>
          <w:sz w:val="28"/>
          <w:szCs w:val="32"/>
        </w:rPr>
        <w:t>一、总体情况</w:t>
      </w:r>
    </w:p>
    <w:p>
      <w:pPr>
        <w:numPr>
          <w:ilvl w:val="0"/>
          <w:numId w:val="0"/>
        </w:numPr>
        <w:ind w:firstLine="560" w:firstLineChars="200"/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</w:pP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val="en-US" w:eastAsia="zh-CN"/>
        </w:rPr>
        <w:t>今年以来，永发乡按照县政府的统一部署，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  <w:t>认真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eastAsia="zh-CN"/>
        </w:rPr>
        <w:t>贯彻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  <w:t>落实《中华人民共和国政府信息公开条例》、上级部门有关文件和会议精神，并将政务公开工作摆上重要日程，列入重要议事日程，设立政府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eastAsia="zh-CN"/>
        </w:rPr>
        <w:t>信息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  <w:t>公开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eastAsia="zh-CN"/>
        </w:rPr>
        <w:t>专栏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  <w:t>，及时在网站上公开重点工作。</w:t>
      </w:r>
    </w:p>
    <w:p>
      <w:pPr>
        <w:numPr>
          <w:ilvl w:val="0"/>
          <w:numId w:val="0"/>
        </w:numPr>
        <w:ind w:firstLine="560" w:firstLineChars="200"/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</w:pP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  <w:t>积极推进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eastAsia="zh-CN"/>
        </w:rPr>
        <w:t>政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  <w:t>务公开的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eastAsia="zh-CN"/>
        </w:rPr>
        <w:t>质量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  <w:t>。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eastAsia="zh-CN"/>
        </w:rPr>
        <w:t>对照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  <w:t>《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eastAsia="zh-CN"/>
        </w:rPr>
        <w:t>条例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  <w:t>》我们主要做到“三个</w:t>
      </w:r>
    </w:p>
    <w:p>
      <w:pPr>
        <w:numPr>
          <w:ilvl w:val="0"/>
          <w:numId w:val="0"/>
        </w:numP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eastAsia="zh-CN"/>
        </w:rPr>
      </w:pP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eastAsia="zh-CN"/>
        </w:rPr>
        <w:t>更加”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  <w:t>：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eastAsia="zh-CN"/>
        </w:rPr>
        <w:t>一是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  <w:t>公开的内容更加充实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eastAsia="zh-CN"/>
        </w:rPr>
        <w:t>。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  <w:t>对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val="en-US" w:eastAsia="zh-CN"/>
        </w:rPr>
        <w:t>政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  <w:t>务公开的范围、政务公开的内容、政务公开的形式、政务公开的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eastAsia="zh-CN"/>
        </w:rPr>
        <w:t>制度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  <w:t>等作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eastAsia="zh-CN"/>
        </w:rPr>
        <w:t>了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  <w:t>进一步的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eastAsia="zh-CN"/>
        </w:rPr>
        <w:t>明确。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  <w:t>二是公开的时间更加及时。针对公开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eastAsia="zh-CN"/>
        </w:rPr>
        <w:t>项目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  <w:t>的不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eastAsia="zh-CN"/>
        </w:rPr>
        <w:t>同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  <w:t>情况，确定公开时间，做到常规性工作定期公开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eastAsia="zh-CN"/>
        </w:rPr>
        <w:t>和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  <w:t>更新，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eastAsia="zh-CN"/>
        </w:rPr>
        <w:t>临时性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  <w:t>工作随时公开，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eastAsia="zh-CN"/>
        </w:rPr>
        <w:t>固定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  <w:t>性工作长期公开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eastAsia="zh-CN"/>
        </w:rPr>
        <w:t>。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  <w:t>三是公开重点更加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eastAsia="zh-CN"/>
        </w:rPr>
        <w:t>突出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  <w:t>。坚持把群众最关心，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eastAsia="zh-CN"/>
        </w:rPr>
        <w:t>最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  <w:t>需要了解的事项公开作为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eastAsia="zh-CN"/>
        </w:rPr>
        <w:t>政务公开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  <w:t>的重点，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eastAsia="zh-CN"/>
        </w:rPr>
        <w:t>加大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  <w:t>推行政务公开的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eastAsia="zh-CN"/>
        </w:rPr>
        <w:t>力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  <w:t>度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560" w:firstLineChars="200"/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</w:pP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  <w:t>在进一步坚持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eastAsia="zh-CN"/>
        </w:rPr>
        <w:t>和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  <w:t>完善政务公开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eastAsia="zh-CN"/>
        </w:rPr>
        <w:t>栏这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  <w:t>一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eastAsia="zh-CN"/>
        </w:rPr>
        <w:t>公开形式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  <w:t>的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eastAsia="zh-CN"/>
        </w:rPr>
        <w:t>基础上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  <w:t>，认真</w:t>
      </w:r>
    </w:p>
    <w:p>
      <w:pPr>
        <w:numPr>
          <w:ilvl w:val="0"/>
          <w:numId w:val="0"/>
        </w:numPr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</w:pP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  <w:t>创新政务公开的新载体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eastAsia="zh-CN"/>
        </w:rPr>
        <w:t>、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  <w:t>新形式，使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eastAsia="zh-CN"/>
        </w:rPr>
        <w:t>政务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  <w:t>公开的形式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eastAsia="zh-CN"/>
        </w:rPr>
        <w:t>呈现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  <w:t>灵活多样。</w:t>
      </w:r>
    </w:p>
    <w:p>
      <w:pPr>
        <w:numPr>
          <w:ilvl w:val="0"/>
          <w:numId w:val="0"/>
        </w:numPr>
        <w:rPr>
          <w:rFonts w:hint="eastAsia" w:ascii="Times New Roman" w:hAnsi="Times New Roman" w:eastAsia="方正仿宋_GBK" w:cs="Times New Roman"/>
          <w:snapToGrid w:val="0"/>
          <w:color w:val="000000"/>
          <w:sz w:val="28"/>
          <w:szCs w:val="32"/>
        </w:rPr>
      </w:pP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val="en-US" w:eastAsia="zh-CN"/>
        </w:rPr>
        <w:t>2021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  <w:t>年我乡通过政府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eastAsia="zh-CN"/>
        </w:rPr>
        <w:t>网站公开信息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val="en-US" w:eastAsia="zh-CN"/>
        </w:rPr>
        <w:t>14条；今日汤原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  <w:t>发布信息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val="en-US" w:eastAsia="zh-CN"/>
        </w:rPr>
        <w:t>29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  <w:t>条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eastAsia="zh-CN"/>
        </w:rPr>
        <w:t>。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  <w:t>让不同层次的群众通过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eastAsia="zh-CN"/>
        </w:rPr>
        <w:t>不通渠道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  <w:t>获取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eastAsia="zh-CN"/>
        </w:rPr>
        <w:t>信息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  <w:t>，自觉接受群众的监督。</w:t>
      </w:r>
    </w:p>
    <w:p>
      <w:pPr>
        <w:numPr>
          <w:ilvl w:val="0"/>
          <w:numId w:val="0"/>
        </w:numPr>
        <w:rPr>
          <w:rFonts w:hint="eastAsia" w:ascii="Times New Roman" w:hAnsi="Times New Roman" w:eastAsia="方正仿宋_GBK" w:cs="Times New Roman"/>
          <w:snapToGrid w:val="0"/>
          <w:color w:val="000000"/>
          <w:sz w:val="28"/>
          <w:szCs w:val="32"/>
        </w:rPr>
      </w:pPr>
    </w:p>
    <w:p>
      <w:pPr>
        <w:numPr>
          <w:ilvl w:val="0"/>
          <w:numId w:val="0"/>
        </w:numPr>
        <w:rPr>
          <w:rFonts w:hint="eastAsia" w:ascii="Times New Roman" w:hAnsi="Times New Roman" w:eastAsia="方正仿宋_GBK" w:cs="Times New Roman"/>
          <w:snapToGrid w:val="0"/>
          <w:color w:val="000000"/>
          <w:sz w:val="28"/>
          <w:szCs w:val="32"/>
        </w:rPr>
      </w:pPr>
    </w:p>
    <w:p>
      <w:pPr>
        <w:numPr>
          <w:ilvl w:val="0"/>
          <w:numId w:val="0"/>
        </w:numPr>
        <w:rPr>
          <w:rFonts w:hint="eastAsia" w:ascii="Times New Roman" w:hAnsi="Times New Roman" w:eastAsia="方正仿宋_GBK" w:cs="Times New Roman"/>
          <w:snapToGrid w:val="0"/>
          <w:color w:val="000000"/>
          <w:sz w:val="28"/>
          <w:szCs w:val="32"/>
        </w:rPr>
      </w:pPr>
    </w:p>
    <w:p>
      <w:pPr>
        <w:numPr>
          <w:ilvl w:val="0"/>
          <w:numId w:val="0"/>
        </w:numPr>
        <w:rPr>
          <w:rFonts w:hint="eastAsia" w:ascii="Times New Roman" w:hAnsi="Times New Roman" w:eastAsia="方正仿宋_GBK" w:cs="Times New Roman"/>
          <w:snapToGrid w:val="0"/>
          <w:color w:val="000000"/>
          <w:sz w:val="28"/>
          <w:szCs w:val="32"/>
        </w:rPr>
      </w:pPr>
    </w:p>
    <w:p>
      <w:pPr>
        <w:numPr>
          <w:ilvl w:val="0"/>
          <w:numId w:val="0"/>
        </w:numPr>
        <w:rPr>
          <w:rFonts w:hint="eastAsia" w:ascii="Times New Roman" w:hAnsi="Times New Roman" w:eastAsia="方正仿宋_GBK" w:cs="Times New Roman"/>
          <w:snapToGrid w:val="0"/>
          <w:color w:val="000000"/>
          <w:sz w:val="28"/>
          <w:szCs w:val="32"/>
        </w:rPr>
      </w:pP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二、主动公开政府信息情况</w:t>
      </w:r>
    </w:p>
    <w:tbl>
      <w:tblPr>
        <w:tblStyle w:val="3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5B9BD5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adjustRightInd w:val="0"/>
        <w:snapToGrid w:val="0"/>
        <w:spacing w:line="460" w:lineRule="exact"/>
        <w:ind w:firstLine="560" w:firstLineChars="200"/>
        <w:rPr>
          <w:rFonts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三、收到和处理政府信息公开申请情况</w:t>
      </w:r>
    </w:p>
    <w:tbl>
      <w:tblPr>
        <w:tblStyle w:val="3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69"/>
        <w:gridCol w:w="1106"/>
        <w:gridCol w:w="2744"/>
        <w:gridCol w:w="854"/>
        <w:gridCol w:w="643"/>
        <w:gridCol w:w="714"/>
        <w:gridCol w:w="658"/>
        <w:gridCol w:w="616"/>
        <w:gridCol w:w="420"/>
        <w:gridCol w:w="448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35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申请人情况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自然人</w:t>
            </w:r>
          </w:p>
        </w:tc>
        <w:tc>
          <w:tcPr>
            <w:tcW w:w="3051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法人或其他组织</w:t>
            </w:r>
          </w:p>
        </w:tc>
        <w:tc>
          <w:tcPr>
            <w:tcW w:w="448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商业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科研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机构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社会公益组织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法律服务机构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448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38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（一）予以公开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（二）部分公开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（区分处理的，只计这一情形，不计其他情形）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（三）不予公开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1.属于国家秘密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2.其他法律行政法规禁止公开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3.危及“三安全一稳定”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4.保护第三方合法权益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5.属于三类内部事务信息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6.属于四类过程性信息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7.属于行政执法案卷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8.属于行政查询事项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（四）无法提供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1.本机关不掌握相关政府信息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2.没有现成信息需要另行制作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3.补正后申请内容仍不明确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（五）不予处理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1.信访举报投诉类申请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3.要求提供公开出版物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4.无正当理由大量反复申请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85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（六）其他处理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3.其他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（七）总计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四、结转下年度继续办理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四、政府信息公开行政复议、行政诉讼情况</w:t>
      </w:r>
    </w:p>
    <w:tbl>
      <w:tblPr>
        <w:tblStyle w:val="3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05"/>
        <w:gridCol w:w="605"/>
        <w:gridCol w:w="605"/>
        <w:gridCol w:w="605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行政复议</w:t>
            </w:r>
          </w:p>
        </w:tc>
        <w:tc>
          <w:tcPr>
            <w:tcW w:w="604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行政诉讼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结果维持</w:t>
            </w:r>
          </w:p>
        </w:tc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30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未经复议直接起诉</w:t>
            </w:r>
          </w:p>
        </w:tc>
        <w:tc>
          <w:tcPr>
            <w:tcW w:w="30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复议后起诉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</w:p>
    <w:p>
      <w:pPr>
        <w:adjustRightInd w:val="0"/>
        <w:snapToGrid w:val="0"/>
        <w:spacing w:line="460" w:lineRule="exact"/>
        <w:ind w:firstLine="560" w:firstLineChars="200"/>
        <w:rPr>
          <w:rFonts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五、存在的主要问题及改进情况</w:t>
      </w:r>
    </w:p>
    <w:p>
      <w:pPr>
        <w:numPr>
          <w:ilvl w:val="0"/>
          <w:numId w:val="0"/>
        </w:numPr>
        <w:ind w:firstLine="560" w:firstLineChars="200"/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</w:pP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eastAsia="zh-CN"/>
        </w:rPr>
        <w:t>20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val="en-US" w:eastAsia="zh-CN"/>
        </w:rPr>
        <w:t>21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eastAsia="zh-CN"/>
        </w:rPr>
        <w:t>年，永发乡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  <w:t>政府信息公开工作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eastAsia="zh-CN"/>
        </w:rPr>
        <w:t>相比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val="en-US" w:eastAsia="zh-CN"/>
        </w:rPr>
        <w:t>2020年有了一定的进步，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  <w:t>切实保障了人民群众的知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eastAsia="zh-CN"/>
        </w:rPr>
        <w:t>情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  <w:t>权、参与权和监督权，为建设法治政府、服务政府迈出了坚实一步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eastAsia="zh-CN"/>
        </w:rPr>
        <w:t>，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  <w:t>但同时也存在一些不足和问题。主要表现在：</w:t>
      </w:r>
    </w:p>
    <w:p>
      <w:pPr>
        <w:numPr>
          <w:ilvl w:val="0"/>
          <w:numId w:val="0"/>
        </w:numPr>
        <w:ind w:firstLine="560" w:firstLineChars="200"/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eastAsia="zh-CN"/>
        </w:rPr>
      </w:pP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eastAsia="zh-CN"/>
        </w:rPr>
        <w:t>一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  <w:t>是队伍建设有待加强；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eastAsia="zh-CN"/>
        </w:rPr>
        <w:t>二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  <w:t>是个别部门认识不到位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eastAsia="zh-CN"/>
        </w:rPr>
        <w:t>、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val="en-US" w:eastAsia="zh-CN"/>
        </w:rPr>
        <w:t>不全面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  <w:t>；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eastAsia="zh-CN"/>
        </w:rPr>
        <w:t>三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  <w:t>是对《条例》理解不够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eastAsia="zh-CN"/>
        </w:rPr>
        <w:t>透彻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  <w:t>，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eastAsia="zh-CN"/>
        </w:rPr>
        <w:t>需要进一步加强学习，并不断完善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  <w:t>信息公开</w:t>
      </w: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eastAsia="zh-CN"/>
        </w:rPr>
        <w:t>工作。</w:t>
      </w:r>
    </w:p>
    <w:p>
      <w:pPr>
        <w:numPr>
          <w:ilvl w:val="0"/>
          <w:numId w:val="0"/>
        </w:numPr>
        <w:ind w:firstLine="560" w:firstLineChars="200"/>
        <w:rPr>
          <w:rFonts w:hint="default" w:ascii="Arial" w:hAnsi="Arial" w:eastAsia="方正仿宋_GBK" w:cs="Arial"/>
          <w:snapToGrid w:val="0"/>
          <w:color w:val="000000"/>
          <w:sz w:val="28"/>
          <w:szCs w:val="32"/>
        </w:rPr>
      </w:pP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eastAsia="zh-CN"/>
        </w:rPr>
        <w:t>在接下来的工作中，我乡将强化组织领导，提高各部门对信息公开认识。进一步加强和深化政府信息公开工作，加大对工作人员业务培训，提高工作能力和业务水平及对《条例》的理解和认识。增强各部门的协作能力，确保部门间信息通畅，促进信息公开工作制度化、规范化发展，深入、持续、高效地开展政府信息公开工作。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六、其他需要报告的事项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val="en-US" w:eastAsia="zh-CN"/>
        </w:rPr>
      </w:pPr>
      <w:r>
        <w:rPr>
          <w:rFonts w:hint="default" w:ascii="Arial" w:hAnsi="Arial" w:eastAsia="方正仿宋_GBK" w:cs="Arial"/>
          <w:snapToGrid w:val="0"/>
          <w:color w:val="000000"/>
          <w:sz w:val="28"/>
          <w:szCs w:val="32"/>
          <w:lang w:val="en-US" w:eastAsia="zh-CN"/>
        </w:rPr>
        <w:t>无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B60B7"/>
    <w:rsid w:val="046B331D"/>
    <w:rsid w:val="2D79149B"/>
    <w:rsid w:val="47C94523"/>
    <w:rsid w:val="69491653"/>
    <w:rsid w:val="6BF662AB"/>
    <w:rsid w:val="754B60B7"/>
    <w:rsid w:val="FD2EB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2021-11-04T17:36:00Z</dcterms:created>
  <dc:creator>你怎么可以吃兔兔？</dc:creator>
  <cp:lastModifiedBy>崔小爱</cp:lastModifiedBy>
  <dcterms:modified xsi:type="dcterms:W3CDTF">2022-01-24T07:36:36Z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94214A4E94094439AFF88E74C90B4161</vt:lpwstr>
  </property>
</Properties>
</file>